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CE5" w:rsidRDefault="00B7142F">
      <w:pPr>
        <w:pStyle w:val="1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План-задание для самостоятельной работы обучающихся 3 «Д» класса </w:t>
      </w:r>
    </w:p>
    <w:p w:rsidR="00C91CE5" w:rsidRDefault="00B7142F">
      <w:pPr>
        <w:pStyle w:val="1"/>
        <w:jc w:val="center"/>
        <w:rPr>
          <w:sz w:val="24"/>
          <w:szCs w:val="24"/>
        </w:rPr>
      </w:pPr>
      <w:r>
        <w:rPr>
          <w:sz w:val="24"/>
          <w:szCs w:val="24"/>
        </w:rPr>
        <w:t>НОО МОУ ИРМО «Марковская СОШ» в связи с актированным днем /08.09.2023г./</w:t>
      </w:r>
    </w:p>
    <w:p w:rsidR="00C91CE5" w:rsidRDefault="00B7142F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Классный руководитель: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Елькова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Н.А.</w:t>
      </w:r>
    </w:p>
    <w:tbl>
      <w:tblPr>
        <w:tblStyle w:val="afe"/>
        <w:tblW w:w="163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18"/>
        <w:gridCol w:w="1167"/>
        <w:gridCol w:w="1541"/>
        <w:gridCol w:w="1617"/>
        <w:gridCol w:w="3135"/>
        <w:gridCol w:w="2402"/>
        <w:gridCol w:w="5622"/>
      </w:tblGrid>
      <w:tr w:rsidR="00C91CE5">
        <w:tc>
          <w:tcPr>
            <w:tcW w:w="818" w:type="dxa"/>
          </w:tcPr>
          <w:p w:rsidR="00C91CE5" w:rsidRDefault="00B714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Класс </w:t>
            </w:r>
          </w:p>
        </w:tc>
        <w:tc>
          <w:tcPr>
            <w:tcW w:w="1167" w:type="dxa"/>
          </w:tcPr>
          <w:p w:rsidR="00C91CE5" w:rsidRDefault="00B714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учебного задания</w:t>
            </w:r>
          </w:p>
        </w:tc>
        <w:tc>
          <w:tcPr>
            <w:tcW w:w="1541" w:type="dxa"/>
          </w:tcPr>
          <w:p w:rsidR="00C91CE5" w:rsidRDefault="00B714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 по расписанию</w:t>
            </w:r>
          </w:p>
        </w:tc>
        <w:tc>
          <w:tcPr>
            <w:tcW w:w="1617" w:type="dxa"/>
          </w:tcPr>
          <w:p w:rsidR="00C91CE5" w:rsidRDefault="00B714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ФИО учителя</w:t>
            </w:r>
          </w:p>
        </w:tc>
        <w:tc>
          <w:tcPr>
            <w:tcW w:w="3135" w:type="dxa"/>
          </w:tcPr>
          <w:p w:rsidR="00C91CE5" w:rsidRDefault="00B714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Теоретический </w:t>
            </w:r>
            <w:r>
              <w:rPr>
                <w:rFonts w:ascii="Times New Roman" w:hAnsi="Times New Roman" w:cs="Times New Roman"/>
                <w:b/>
              </w:rPr>
              <w:t>материал (с указанием источника информации)</w:t>
            </w:r>
          </w:p>
        </w:tc>
        <w:tc>
          <w:tcPr>
            <w:tcW w:w="2402" w:type="dxa"/>
          </w:tcPr>
          <w:p w:rsidR="00C91CE5" w:rsidRDefault="00B714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Тренировочные задания или вопросы</w:t>
            </w:r>
          </w:p>
        </w:tc>
        <w:tc>
          <w:tcPr>
            <w:tcW w:w="5622" w:type="dxa"/>
          </w:tcPr>
          <w:p w:rsidR="00C91CE5" w:rsidRDefault="00B714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Контрольное задание (на проверку учителю)</w:t>
            </w:r>
          </w:p>
        </w:tc>
      </w:tr>
      <w:tr w:rsidR="00C91CE5">
        <w:tc>
          <w:tcPr>
            <w:tcW w:w="16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91CE5" w:rsidRDefault="00B7142F">
            <w:pPr>
              <w:pStyle w:val="aff2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b/>
              </w:rPr>
              <w:t>Пятница-08.09.2023</w:t>
            </w:r>
          </w:p>
        </w:tc>
      </w:tr>
      <w:tr w:rsidR="00C91CE5">
        <w:trPr>
          <w:trHeight w:val="773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1CE5" w:rsidRDefault="00B714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“Д”</w:t>
            </w:r>
          </w:p>
          <w:p w:rsidR="00C91CE5" w:rsidRDefault="00C91CE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1CE5" w:rsidRDefault="00B714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08.09.</w:t>
            </w:r>
          </w:p>
          <w:p w:rsidR="00C91CE5" w:rsidRDefault="00B714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Русский язык</w:t>
            </w:r>
          </w:p>
          <w:p w:rsidR="00C91CE5" w:rsidRDefault="00B7142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Елькова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Н.А.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углубление представлений о предложении и диалоге.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  <w:p w:rsidR="00C91CE5" w:rsidRPr="00B7142F" w:rsidRDefault="00B7142F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Segoe UI"/>
                <w:color w:val="002060"/>
                <w:sz w:val="18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hyperlink r:id="rId6" w:history="1">
              <w:r>
                <w:rPr>
                  <w:rFonts w:ascii="Segoe UI"/>
                  <w:color w:val="002060"/>
                  <w:sz w:val="18"/>
                  <w:u w:val="single"/>
                  <w:lang w:val="en-US"/>
                </w:rPr>
                <w:t>https</w:t>
              </w:r>
              <w:r w:rsidRPr="00B7142F">
                <w:rPr>
                  <w:rFonts w:ascii="Segoe UI"/>
                  <w:color w:val="002060"/>
                  <w:sz w:val="18"/>
                  <w:u w:val="single"/>
                </w:rPr>
                <w:t>://</w:t>
              </w:r>
              <w:proofErr w:type="spellStart"/>
              <w:r>
                <w:rPr>
                  <w:rFonts w:ascii="Segoe UI"/>
                  <w:color w:val="002060"/>
                  <w:sz w:val="18"/>
                  <w:u w:val="single"/>
                  <w:lang w:val="en-US"/>
                </w:rPr>
                <w:t>youtu</w:t>
              </w:r>
              <w:proofErr w:type="spellEnd"/>
              <w:r w:rsidRPr="00B7142F">
                <w:rPr>
                  <w:rFonts w:ascii="Segoe UI"/>
                  <w:color w:val="002060"/>
                  <w:sz w:val="18"/>
                  <w:u w:val="single"/>
                </w:rPr>
                <w:t>.</w:t>
              </w:r>
              <w:r>
                <w:rPr>
                  <w:rFonts w:ascii="Segoe UI"/>
                  <w:color w:val="002060"/>
                  <w:sz w:val="18"/>
                  <w:u w:val="single"/>
                  <w:lang w:val="en-US"/>
                </w:rPr>
                <w:t>be</w:t>
              </w:r>
              <w:r w:rsidRPr="00B7142F">
                <w:rPr>
                  <w:rFonts w:ascii="Segoe UI"/>
                  <w:color w:val="002060"/>
                  <w:sz w:val="18"/>
                  <w:u w:val="single"/>
                </w:rPr>
                <w:t>/7</w:t>
              </w:r>
              <w:proofErr w:type="spellStart"/>
              <w:r>
                <w:rPr>
                  <w:rFonts w:ascii="Segoe UI"/>
                  <w:color w:val="002060"/>
                  <w:sz w:val="18"/>
                  <w:u w:val="single"/>
                  <w:lang w:val="en-US"/>
                </w:rPr>
                <w:t>ZIDaGdjqg</w:t>
              </w:r>
              <w:proofErr w:type="spellEnd"/>
              <w:r w:rsidRPr="00B7142F">
                <w:rPr>
                  <w:rFonts w:ascii="Segoe UI"/>
                  <w:color w:val="002060"/>
                  <w:sz w:val="18"/>
                  <w:u w:val="single"/>
                </w:rPr>
                <w:t>8</w:t>
              </w:r>
            </w:hyperlink>
            <w:r w:rsidRPr="00B7142F">
              <w:rPr>
                <w:rFonts w:ascii="Segoe UI"/>
                <w:color w:val="002060"/>
                <w:sz w:val="18"/>
              </w:rPr>
              <w:t xml:space="preserve"> </w:t>
            </w:r>
          </w:p>
          <w:p w:rsidR="00C91CE5" w:rsidRDefault="00B7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pStyle w:val="aff2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по учебнику </w:t>
            </w:r>
            <w:proofErr w:type="spellStart"/>
            <w:proofErr w:type="gramStart"/>
            <w:r>
              <w:rPr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10 прочитать правило, </w:t>
            </w:r>
            <w:proofErr w:type="spellStart"/>
            <w:r>
              <w:rPr>
                <w:sz w:val="20"/>
                <w:szCs w:val="20"/>
              </w:rPr>
              <w:t>упр</w:t>
            </w:r>
            <w:proofErr w:type="spellEnd"/>
            <w:r>
              <w:rPr>
                <w:sz w:val="20"/>
                <w:szCs w:val="20"/>
              </w:rPr>
              <w:t xml:space="preserve"> 15</w:t>
            </w:r>
          </w:p>
          <w:p w:rsidR="00C91CE5" w:rsidRDefault="00B7142F">
            <w:pPr>
              <w:pStyle w:val="aff2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устно)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Работа в печатной тетради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11 № 2-4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З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аписать 5 словарных слов</w:t>
            </w:r>
          </w:p>
        </w:tc>
      </w:tr>
      <w:tr w:rsidR="00C91CE5">
        <w:trPr>
          <w:trHeight w:val="4209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CE5" w:rsidRDefault="00C91CE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CE5" w:rsidRDefault="00C91CE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Музыка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Харисова Н.Г.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shd w:val="clear" w:color="auto" w:fill="FFFF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«Мелодия – душа музыки»</w:t>
            </w:r>
          </w:p>
          <w:p w:rsidR="00C91CE5" w:rsidRDefault="00B7142F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sz w:val="20"/>
                <w:szCs w:val="20"/>
              </w:rPr>
              <w:t xml:space="preserve">Посмотреть </w:t>
            </w:r>
            <w:proofErr w:type="spellStart"/>
            <w:r>
              <w:rPr>
                <w:sz w:val="20"/>
                <w:szCs w:val="20"/>
              </w:rPr>
              <w:t>видеоурок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color w:val="000080"/>
                <w:sz w:val="20"/>
                <w:szCs w:val="20"/>
              </w:rPr>
              <w:t>https://youtu.be/vABqZHPdK5E?si=UqvhxMloyEsJ5KbI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Слушание фрагмента из второй части 4 симфонии П. И. Чайковского.</w:t>
            </w:r>
          </w:p>
          <w:p w:rsidR="00C91CE5" w:rsidRDefault="00B7142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Ответь на вопросы (устно):</w:t>
            </w:r>
          </w:p>
          <w:p w:rsidR="00C91CE5" w:rsidRDefault="00B7142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1.Какими чувствами наполнена музыка?</w:t>
            </w:r>
          </w:p>
          <w:p w:rsidR="00C91CE5" w:rsidRDefault="00B7142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ты представляешь, слушая это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произведение?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1. В альбоме написать 5 фактов из жизни  композитора П. И. Чайковского </w:t>
            </w:r>
          </w:p>
          <w:p w:rsidR="00C91CE5" w:rsidRDefault="00B7142F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2. Записать  - что такое симфония</w:t>
            </w:r>
          </w:p>
          <w:p w:rsidR="00C91CE5" w:rsidRDefault="00B7142F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3. Учить слова песни: Листик-листопад»</w:t>
            </w:r>
          </w:p>
          <w:p w:rsidR="00C91CE5" w:rsidRDefault="00C91CE5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91CE5" w:rsidRDefault="00B7142F">
            <w:pPr>
              <w:pStyle w:val="HTML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1.Лучик солнца отразился в чистом  отблеске воды.</w:t>
            </w:r>
          </w:p>
          <w:p w:rsidR="00C91CE5" w:rsidRDefault="00B7142F">
            <w:pPr>
              <w:pStyle w:val="HTML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Лист осенний закружился над просторами  земли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  <w:p w:rsidR="00C91CE5" w:rsidRDefault="00B7142F">
            <w:pPr>
              <w:pStyle w:val="HTML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Золотистым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листопадом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рассыпаясь в высоте</w:t>
            </w:r>
          </w:p>
          <w:p w:rsidR="00C91CE5" w:rsidRDefault="00B7142F">
            <w:pPr>
              <w:pStyle w:val="HTML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Опустился на ладошку листик желтенький ко мне.</w:t>
            </w:r>
          </w:p>
          <w:p w:rsidR="00C91CE5" w:rsidRDefault="00C91CE5">
            <w:pPr>
              <w:pStyle w:val="HTML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91CE5" w:rsidRDefault="00B7142F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Припев:</w:t>
            </w:r>
          </w:p>
          <w:p w:rsidR="00C91CE5" w:rsidRDefault="00B7142F">
            <w:pPr>
              <w:pStyle w:val="HTML"/>
              <w:jc w:val="both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Листик, листик, листопад</w:t>
            </w:r>
          </w:p>
          <w:p w:rsidR="00C91CE5" w:rsidRDefault="00B7142F">
            <w:pPr>
              <w:pStyle w:val="HTML"/>
              <w:jc w:val="both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кто же в этом виноват?</w:t>
            </w:r>
          </w:p>
          <w:p w:rsidR="00C91CE5" w:rsidRDefault="00B7142F">
            <w:pPr>
              <w:pStyle w:val="HTML"/>
              <w:jc w:val="both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Может ветер озорной поиграть решил с  листвой.</w:t>
            </w:r>
          </w:p>
          <w:p w:rsidR="00C91CE5" w:rsidRDefault="00B7142F">
            <w:pPr>
              <w:pStyle w:val="HTML"/>
              <w:jc w:val="both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Листик, листик,  листопад листья желтые летят.</w:t>
            </w:r>
          </w:p>
          <w:p w:rsidR="00C91CE5" w:rsidRDefault="00B7142F">
            <w:pPr>
              <w:pStyle w:val="HTML"/>
              <w:jc w:val="both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 xml:space="preserve">Кружат  танцы </w:t>
            </w:r>
            <w: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надо мной, увлекая за собой.</w:t>
            </w:r>
          </w:p>
          <w:p w:rsidR="00C91CE5" w:rsidRDefault="00C91CE5">
            <w:pPr>
              <w:pStyle w:val="HTM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91CE5" w:rsidRDefault="00B7142F">
            <w:pPr>
              <w:pStyle w:val="HTML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2.Капли дождика искрятся  и сверкают на воде.</w:t>
            </w:r>
          </w:p>
          <w:p w:rsidR="00C91CE5" w:rsidRDefault="00B7142F">
            <w:pPr>
              <w:pStyle w:val="HTML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Лист осенний уплывает как кораблик по реке.</w:t>
            </w:r>
          </w:p>
          <w:p w:rsidR="00C91CE5" w:rsidRDefault="00B7142F">
            <w:pPr>
              <w:pStyle w:val="HTML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Загадаю три желания,</w:t>
            </w:r>
          </w:p>
          <w:p w:rsidR="00C91CE5" w:rsidRDefault="00B7142F">
            <w:pPr>
              <w:pStyle w:val="HTML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тихо ветру прошепчу,</w:t>
            </w:r>
          </w:p>
          <w:p w:rsidR="00C91CE5" w:rsidRDefault="00B7142F">
            <w:pPr>
              <w:pStyle w:val="HTML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Листик желтый, словно птицу,</w:t>
            </w:r>
          </w:p>
          <w:p w:rsidR="00C91CE5" w:rsidRDefault="00B7142F">
            <w:pPr>
              <w:pStyle w:val="HTML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из ладошки отпущу.</w:t>
            </w:r>
          </w:p>
          <w:p w:rsidR="00C91CE5" w:rsidRDefault="00B7142F">
            <w:pPr>
              <w:pStyle w:val="HTML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Припев:</w:t>
            </w:r>
          </w:p>
        </w:tc>
      </w:tr>
      <w:tr w:rsidR="00C91CE5">
        <w:trPr>
          <w:trHeight w:val="1128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CE5" w:rsidRDefault="00C91CE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CE5" w:rsidRDefault="00C91CE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Математи</w:t>
            </w:r>
            <w:proofErr w:type="spellEnd"/>
          </w:p>
          <w:p w:rsidR="00C91CE5" w:rsidRDefault="00B7142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</w:rPr>
              <w:t>Елькова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</w:rPr>
              <w:t xml:space="preserve"> Н.А.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 с неизвестным  уменьшаемым.</w:t>
            </w:r>
          </w:p>
          <w:p w:rsidR="00C91CE5" w:rsidRDefault="00B714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7" w:history="1">
              <w:r>
                <w:rPr>
                  <w:rStyle w:val="aff1"/>
                  <w:rFonts w:ascii="Times New Roman" w:hAnsi="Times New Roman" w:cs="Times New Roman"/>
                  <w:b/>
                  <w:sz w:val="20"/>
                  <w:szCs w:val="20"/>
                </w:rPr>
                <w:t>https://youtu.be/C3Il2k27QmA</w:t>
              </w:r>
            </w:hyperlink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по учебнику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 № 1, 4 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в печатной тетради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 № 1-5</w:t>
            </w:r>
          </w:p>
        </w:tc>
      </w:tr>
      <w:tr w:rsidR="00C91CE5">
        <w:trPr>
          <w:trHeight w:val="737"/>
        </w:trPr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</w:tcPr>
          <w:p w:rsidR="00C91CE5" w:rsidRDefault="00C91CE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</w:tcPr>
          <w:p w:rsidR="00C91CE5" w:rsidRDefault="00C91CE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Литератур</w:t>
            </w:r>
          </w:p>
          <w:p w:rsidR="00C91CE5" w:rsidRDefault="00B7142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чтение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</w:rPr>
              <w:t>Елькова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</w:rPr>
              <w:t xml:space="preserve"> Н.А.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«Сестрица Алёнушка и братец Иванушка».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Читать сказку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12-17 записать план сказки.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Пересказ по плану</w:t>
            </w:r>
          </w:p>
        </w:tc>
      </w:tr>
      <w:tr w:rsidR="00C91CE5">
        <w:trPr>
          <w:trHeight w:val="773"/>
        </w:trPr>
        <w:tc>
          <w:tcPr>
            <w:tcW w:w="818" w:type="dxa"/>
            <w:tcBorders>
              <w:left w:val="single" w:sz="4" w:space="0" w:color="auto"/>
              <w:right w:val="single" w:sz="4" w:space="0" w:color="auto"/>
            </w:tcBorders>
          </w:tcPr>
          <w:p w:rsidR="00C91CE5" w:rsidRDefault="00C91CE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</w:tcPr>
          <w:p w:rsidR="00C91CE5" w:rsidRDefault="00C91CE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Классный час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</w:rPr>
              <w:t>Елькова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</w:rPr>
              <w:t xml:space="preserve"> Н.А.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Pr="00B7142F" w:rsidRDefault="00B7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значит брать чужое?</w:t>
            </w:r>
          </w:p>
          <w:p w:rsidR="00C91CE5" w:rsidRDefault="00B7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fldChar w:fldCharType="begin"/>
            </w:r>
            <w:r>
              <w:instrText>HYPERLINK "https://youtu.be/C3Il2k27QmA"</w:instrText>
            </w:r>
            <w:r>
              <w:fldChar w:fldCharType="separate"/>
            </w:r>
            <w:r>
              <w:rPr>
                <w:rStyle w:val="aff1"/>
                <w:rFonts w:ascii="Times New Roman" w:hAnsi="Times New Roman" w:cs="Times New Roman"/>
                <w:sz w:val="20"/>
                <w:szCs w:val="20"/>
                <w:lang w:val="en-US"/>
              </w:rPr>
              <w:t>https</w:t>
            </w:r>
            <w:r w:rsidRPr="00B7142F">
              <w:rPr>
                <w:rStyle w:val="aff1"/>
                <w:rFonts w:ascii="Times New Roman" w:hAnsi="Times New Roman" w:cs="Times New Roman"/>
                <w:sz w:val="20"/>
                <w:szCs w:val="20"/>
              </w:rPr>
              <w:t>://</w:t>
            </w:r>
            <w:proofErr w:type="spellStart"/>
            <w:r>
              <w:rPr>
                <w:rStyle w:val="aff1"/>
                <w:rFonts w:ascii="Times New Roman" w:hAnsi="Times New Roman" w:cs="Times New Roman"/>
                <w:sz w:val="20"/>
                <w:szCs w:val="20"/>
                <w:lang w:val="en-US"/>
              </w:rPr>
              <w:t>youtu</w:t>
            </w:r>
            <w:proofErr w:type="spellEnd"/>
            <w:r w:rsidRPr="00B7142F">
              <w:rPr>
                <w:rStyle w:val="aff1"/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Style w:val="aff1"/>
                <w:rFonts w:ascii="Times New Roman" w:hAnsi="Times New Roman" w:cs="Times New Roman"/>
                <w:sz w:val="20"/>
                <w:szCs w:val="20"/>
                <w:lang w:val="en-US"/>
              </w:rPr>
              <w:t>be</w:t>
            </w:r>
            <w:r w:rsidRPr="00B7142F">
              <w:rPr>
                <w:rStyle w:val="aff1"/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Style w:val="aff1"/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B7142F">
              <w:rPr>
                <w:rStyle w:val="aff1"/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Style w:val="aff1"/>
                <w:rFonts w:ascii="Times New Roman" w:hAnsi="Times New Roman" w:cs="Times New Roman"/>
                <w:sz w:val="20"/>
                <w:szCs w:val="20"/>
                <w:lang w:val="en-US"/>
              </w:rPr>
              <w:t>Il</w:t>
            </w:r>
            <w:r w:rsidRPr="00B7142F">
              <w:rPr>
                <w:rStyle w:val="aff1"/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Style w:val="aff1"/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B7142F">
              <w:rPr>
                <w:rStyle w:val="aff1"/>
                <w:rFonts w:ascii="Times New Roman" w:hAnsi="Times New Roman" w:cs="Times New Roman"/>
                <w:sz w:val="20"/>
                <w:szCs w:val="20"/>
              </w:rPr>
              <w:t>27</w:t>
            </w:r>
            <w:proofErr w:type="spellStart"/>
            <w:r>
              <w:rPr>
                <w:rStyle w:val="aff1"/>
                <w:rFonts w:ascii="Times New Roman" w:hAnsi="Times New Roman" w:cs="Times New Roman"/>
                <w:sz w:val="20"/>
                <w:szCs w:val="20"/>
                <w:lang w:val="en-US"/>
              </w:rPr>
              <w:t>QmA</w:t>
            </w:r>
            <w:proofErr w:type="spellEnd"/>
            <w:r>
              <w:fldChar w:fldCharType="end"/>
            </w:r>
            <w:r w:rsidRPr="00B714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Посмотреть видео-урок </w:t>
            </w:r>
          </w:p>
        </w:tc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CE5" w:rsidRDefault="00B7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Написать сочинение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ассуждение “Почему брать чужое нельзя?”</w:t>
            </w:r>
          </w:p>
        </w:tc>
      </w:tr>
    </w:tbl>
    <w:p w:rsidR="00C91CE5" w:rsidRDefault="00C91CE5"/>
    <w:p w:rsidR="00C91CE5" w:rsidRDefault="00C91CE5"/>
    <w:sectPr w:rsidR="00C91CE5">
      <w:pgSz w:w="16838" w:h="11906" w:orient="landscape"/>
      <w:pgMar w:top="284" w:right="395" w:bottom="284" w:left="42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A7C54"/>
    <w:multiLevelType w:val="multilevel"/>
    <w:tmpl w:val="CF62A100"/>
    <w:lvl w:ilvl="0">
      <w:start w:val="1"/>
      <w:numFmt w:val="decimal"/>
      <w:lvlText w:val="%1)"/>
      <w:lvlJc w:val="left"/>
      <w:pPr>
        <w:ind w:left="644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364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084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04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524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244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04" w:hanging="360"/>
      </w:pPr>
      <w:rPr>
        <w:u w:val="none"/>
      </w:rPr>
    </w:lvl>
  </w:abstractNum>
  <w:abstractNum w:abstractNumId="1">
    <w:nsid w:val="1FC86B10"/>
    <w:multiLevelType w:val="hybridMultilevel"/>
    <w:tmpl w:val="45FADF00"/>
    <w:lvl w:ilvl="0" w:tplc="851CE2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ECE2170" w:tentative="1">
      <w:start w:val="1"/>
      <w:numFmt w:val="lowerLetter"/>
      <w:lvlText w:val="%2."/>
      <w:lvlJc w:val="left"/>
      <w:pPr>
        <w:ind w:left="1440" w:hanging="360"/>
      </w:pPr>
    </w:lvl>
    <w:lvl w:ilvl="2" w:tplc="180A8DE2" w:tentative="1">
      <w:start w:val="1"/>
      <w:numFmt w:val="lowerRoman"/>
      <w:lvlText w:val="%3."/>
      <w:lvlJc w:val="right"/>
      <w:pPr>
        <w:ind w:left="2160" w:hanging="180"/>
      </w:pPr>
    </w:lvl>
    <w:lvl w:ilvl="3" w:tplc="822E80F2" w:tentative="1">
      <w:start w:val="1"/>
      <w:numFmt w:val="decimal"/>
      <w:lvlText w:val="%4."/>
      <w:lvlJc w:val="left"/>
      <w:pPr>
        <w:ind w:left="2880" w:hanging="360"/>
      </w:pPr>
    </w:lvl>
    <w:lvl w:ilvl="4" w:tplc="6518A0EC" w:tentative="1">
      <w:start w:val="1"/>
      <w:numFmt w:val="lowerLetter"/>
      <w:lvlText w:val="%5."/>
      <w:lvlJc w:val="left"/>
      <w:pPr>
        <w:ind w:left="3600" w:hanging="360"/>
      </w:pPr>
    </w:lvl>
    <w:lvl w:ilvl="5" w:tplc="F710B1B0" w:tentative="1">
      <w:start w:val="1"/>
      <w:numFmt w:val="lowerRoman"/>
      <w:lvlText w:val="%6."/>
      <w:lvlJc w:val="right"/>
      <w:pPr>
        <w:ind w:left="4320" w:hanging="180"/>
      </w:pPr>
    </w:lvl>
    <w:lvl w:ilvl="6" w:tplc="602AC7A6" w:tentative="1">
      <w:start w:val="1"/>
      <w:numFmt w:val="decimal"/>
      <w:lvlText w:val="%7."/>
      <w:lvlJc w:val="left"/>
      <w:pPr>
        <w:ind w:left="5040" w:hanging="360"/>
      </w:pPr>
    </w:lvl>
    <w:lvl w:ilvl="7" w:tplc="E93EA9FC" w:tentative="1">
      <w:start w:val="1"/>
      <w:numFmt w:val="lowerLetter"/>
      <w:lvlText w:val="%8."/>
      <w:lvlJc w:val="left"/>
      <w:pPr>
        <w:ind w:left="5760" w:hanging="360"/>
      </w:pPr>
    </w:lvl>
    <w:lvl w:ilvl="8" w:tplc="D214F87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CB7"/>
    <w:rsid w:val="00017FEC"/>
    <w:rsid w:val="00033B3D"/>
    <w:rsid w:val="000716E8"/>
    <w:rsid w:val="00081B0F"/>
    <w:rsid w:val="00086F79"/>
    <w:rsid w:val="00097F08"/>
    <w:rsid w:val="000B1A9B"/>
    <w:rsid w:val="000B6F12"/>
    <w:rsid w:val="000E557A"/>
    <w:rsid w:val="0011298F"/>
    <w:rsid w:val="00112F5D"/>
    <w:rsid w:val="001456BA"/>
    <w:rsid w:val="00165E23"/>
    <w:rsid w:val="00180104"/>
    <w:rsid w:val="001914D3"/>
    <w:rsid w:val="001B21F1"/>
    <w:rsid w:val="001B5BDA"/>
    <w:rsid w:val="001B6461"/>
    <w:rsid w:val="001C7EE5"/>
    <w:rsid w:val="00211513"/>
    <w:rsid w:val="00211B95"/>
    <w:rsid w:val="00215BE8"/>
    <w:rsid w:val="00221B1F"/>
    <w:rsid w:val="0022229C"/>
    <w:rsid w:val="00223F8F"/>
    <w:rsid w:val="00234FE9"/>
    <w:rsid w:val="002357FC"/>
    <w:rsid w:val="00291FCA"/>
    <w:rsid w:val="00293FA8"/>
    <w:rsid w:val="002945E7"/>
    <w:rsid w:val="002A7355"/>
    <w:rsid w:val="002C49F3"/>
    <w:rsid w:val="00305F5F"/>
    <w:rsid w:val="00313745"/>
    <w:rsid w:val="003C39FD"/>
    <w:rsid w:val="004108DB"/>
    <w:rsid w:val="00411C34"/>
    <w:rsid w:val="00415B0B"/>
    <w:rsid w:val="00452B39"/>
    <w:rsid w:val="0047155E"/>
    <w:rsid w:val="0048479F"/>
    <w:rsid w:val="004A0360"/>
    <w:rsid w:val="004C3630"/>
    <w:rsid w:val="004C6CD4"/>
    <w:rsid w:val="004D46C9"/>
    <w:rsid w:val="004F0AD8"/>
    <w:rsid w:val="00517BAA"/>
    <w:rsid w:val="00534891"/>
    <w:rsid w:val="00545A7F"/>
    <w:rsid w:val="00562FE0"/>
    <w:rsid w:val="005654AA"/>
    <w:rsid w:val="00592B53"/>
    <w:rsid w:val="0059439C"/>
    <w:rsid w:val="005B4666"/>
    <w:rsid w:val="005C2CB7"/>
    <w:rsid w:val="005D17AC"/>
    <w:rsid w:val="005E629B"/>
    <w:rsid w:val="005F1334"/>
    <w:rsid w:val="00603CBB"/>
    <w:rsid w:val="00604737"/>
    <w:rsid w:val="00604C37"/>
    <w:rsid w:val="00656AE6"/>
    <w:rsid w:val="00693C22"/>
    <w:rsid w:val="006B6D38"/>
    <w:rsid w:val="006C0808"/>
    <w:rsid w:val="006C7A3D"/>
    <w:rsid w:val="006D519E"/>
    <w:rsid w:val="006F29AE"/>
    <w:rsid w:val="006F526E"/>
    <w:rsid w:val="00716238"/>
    <w:rsid w:val="00736EDB"/>
    <w:rsid w:val="00740BA1"/>
    <w:rsid w:val="00743D8A"/>
    <w:rsid w:val="0074705C"/>
    <w:rsid w:val="00763F9F"/>
    <w:rsid w:val="00766363"/>
    <w:rsid w:val="0077052C"/>
    <w:rsid w:val="00782225"/>
    <w:rsid w:val="007A16B2"/>
    <w:rsid w:val="007C092B"/>
    <w:rsid w:val="007C734C"/>
    <w:rsid w:val="007F6DCE"/>
    <w:rsid w:val="008032A5"/>
    <w:rsid w:val="008251FB"/>
    <w:rsid w:val="00880354"/>
    <w:rsid w:val="008859CB"/>
    <w:rsid w:val="008A0D3E"/>
    <w:rsid w:val="008B49EA"/>
    <w:rsid w:val="008C1DE4"/>
    <w:rsid w:val="00920C52"/>
    <w:rsid w:val="00925FA5"/>
    <w:rsid w:val="0095694F"/>
    <w:rsid w:val="0098624E"/>
    <w:rsid w:val="009B4DB3"/>
    <w:rsid w:val="009D622F"/>
    <w:rsid w:val="00A31F8E"/>
    <w:rsid w:val="00A34303"/>
    <w:rsid w:val="00A41144"/>
    <w:rsid w:val="00A63764"/>
    <w:rsid w:val="00A746CB"/>
    <w:rsid w:val="00A92F33"/>
    <w:rsid w:val="00A949D6"/>
    <w:rsid w:val="00AA6826"/>
    <w:rsid w:val="00AC3EB2"/>
    <w:rsid w:val="00AE271F"/>
    <w:rsid w:val="00B16007"/>
    <w:rsid w:val="00B23CCA"/>
    <w:rsid w:val="00B3323A"/>
    <w:rsid w:val="00B351C6"/>
    <w:rsid w:val="00B60D2C"/>
    <w:rsid w:val="00B7142F"/>
    <w:rsid w:val="00B76910"/>
    <w:rsid w:val="00BA1AD3"/>
    <w:rsid w:val="00BA46BA"/>
    <w:rsid w:val="00BA5A25"/>
    <w:rsid w:val="00BB762F"/>
    <w:rsid w:val="00BD0CB6"/>
    <w:rsid w:val="00BE7815"/>
    <w:rsid w:val="00C0324E"/>
    <w:rsid w:val="00C36876"/>
    <w:rsid w:val="00C50E1E"/>
    <w:rsid w:val="00C64E1E"/>
    <w:rsid w:val="00C7724E"/>
    <w:rsid w:val="00C91CE5"/>
    <w:rsid w:val="00C9742B"/>
    <w:rsid w:val="00CB278E"/>
    <w:rsid w:val="00CB3A98"/>
    <w:rsid w:val="00CB6812"/>
    <w:rsid w:val="00CF5EB2"/>
    <w:rsid w:val="00D17DAE"/>
    <w:rsid w:val="00D2372D"/>
    <w:rsid w:val="00D6430D"/>
    <w:rsid w:val="00D773F3"/>
    <w:rsid w:val="00D94402"/>
    <w:rsid w:val="00DB0952"/>
    <w:rsid w:val="00DD3326"/>
    <w:rsid w:val="00E1733D"/>
    <w:rsid w:val="00E30570"/>
    <w:rsid w:val="00EA2017"/>
    <w:rsid w:val="00EB24F5"/>
    <w:rsid w:val="00EB3104"/>
    <w:rsid w:val="00EE6C40"/>
    <w:rsid w:val="00EF6664"/>
    <w:rsid w:val="00F24E2A"/>
    <w:rsid w:val="00F54BF2"/>
    <w:rsid w:val="00F60583"/>
    <w:rsid w:val="00F625D7"/>
    <w:rsid w:val="00F875F5"/>
    <w:rsid w:val="00FE4155"/>
    <w:rsid w:val="00FE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link w:val="10"/>
    <w:uiPriority w:val="9"/>
    <w:qFormat/>
    <w:pP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link w:val="a4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4">
    <w:name w:val="Название Знак"/>
    <w:link w:val="a3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5">
    <w:name w:val="Subtitle"/>
    <w:link w:val="a6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link w:val="a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uiPriority w:val="19"/>
    <w:qFormat/>
    <w:rPr>
      <w:i/>
      <w:iCs/>
      <w:color w:val="808080" w:themeColor="text1" w:themeTint="7F"/>
    </w:rPr>
  </w:style>
  <w:style w:type="character" w:styleId="a8">
    <w:name w:val="Emphasis"/>
    <w:uiPriority w:val="20"/>
    <w:qFormat/>
    <w:rPr>
      <w:i/>
      <w:iCs/>
    </w:rPr>
  </w:style>
  <w:style w:type="character" w:styleId="a9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a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b">
    <w:name w:val="Intense Quote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link w:val="ab"/>
    <w:uiPriority w:val="30"/>
    <w:rPr>
      <w:b/>
      <w:bCs/>
      <w:i/>
      <w:iCs/>
      <w:color w:val="4F81BD" w:themeColor="accent1"/>
    </w:rPr>
  </w:style>
  <w:style w:type="character" w:styleId="ad">
    <w:name w:val="Subtle Reference"/>
    <w:uiPriority w:val="31"/>
    <w:qFormat/>
    <w:rPr>
      <w:smallCaps/>
      <w:color w:val="C0504D" w:themeColor="accent2"/>
      <w:u w:val="single"/>
    </w:rPr>
  </w:style>
  <w:style w:type="character" w:styleId="ae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uiPriority w:val="33"/>
    <w:qFormat/>
    <w:rPr>
      <w:b/>
      <w:bCs/>
      <w:smallCaps/>
      <w:spacing w:val="5"/>
    </w:rPr>
  </w:style>
  <w:style w:type="paragraph" w:styleId="af0">
    <w:name w:val="List Paragraph"/>
    <w:uiPriority w:val="34"/>
    <w:qFormat/>
    <w:pPr>
      <w:ind w:left="720"/>
      <w:contextualSpacing/>
    </w:pPr>
  </w:style>
  <w:style w:type="paragraph" w:styleId="af1">
    <w:name w:val="footnote text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Pr>
      <w:sz w:val="20"/>
      <w:szCs w:val="20"/>
    </w:rPr>
  </w:style>
  <w:style w:type="character" w:styleId="af3">
    <w:name w:val="footnote reference"/>
    <w:uiPriority w:val="99"/>
    <w:semiHidden/>
    <w:unhideWhenUsed/>
    <w:rPr>
      <w:vertAlign w:val="superscript"/>
    </w:rPr>
  </w:style>
  <w:style w:type="paragraph" w:styleId="af4">
    <w:name w:val="endnote text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Pr>
      <w:sz w:val="20"/>
      <w:szCs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af7">
    <w:name w:val="Plain Text"/>
    <w:link w:val="af8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8">
    <w:name w:val="Текст Знак"/>
    <w:link w:val="af7"/>
    <w:uiPriority w:val="99"/>
    <w:rPr>
      <w:rFonts w:ascii="Courier New" w:hAnsi="Courier New" w:cs="Courier New"/>
      <w:sz w:val="21"/>
      <w:szCs w:val="21"/>
    </w:rPr>
  </w:style>
  <w:style w:type="paragraph" w:styleId="af9">
    <w:name w:val="header"/>
    <w:link w:val="afa"/>
    <w:uiPriority w:val="99"/>
    <w:unhideWhenUsed/>
    <w:pPr>
      <w:spacing w:after="0" w:line="240" w:lineRule="auto"/>
    </w:pPr>
  </w:style>
  <w:style w:type="character" w:customStyle="1" w:styleId="afa">
    <w:name w:val="Верхний колонтитул Знак"/>
    <w:link w:val="af9"/>
    <w:uiPriority w:val="99"/>
  </w:style>
  <w:style w:type="paragraph" w:styleId="afb">
    <w:name w:val="footer"/>
    <w:link w:val="afc"/>
    <w:uiPriority w:val="99"/>
    <w:unhideWhenUsed/>
    <w:pPr>
      <w:spacing w:after="0" w:line="240" w:lineRule="auto"/>
    </w:pPr>
  </w:style>
  <w:style w:type="character" w:customStyle="1" w:styleId="afc">
    <w:name w:val="Нижний колонтитул Знак"/>
    <w:link w:val="afb"/>
    <w:uiPriority w:val="99"/>
  </w:style>
  <w:style w:type="paragraph" w:styleId="afd">
    <w:name w:val="caption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table" w:styleId="afe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hAnsi="Tahoma" w:cs="Tahoma"/>
      <w:sz w:val="16"/>
      <w:szCs w:val="16"/>
    </w:rPr>
  </w:style>
  <w:style w:type="character" w:styleId="aff1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rey-tabletext">
    <w:name w:val="Grey-table__text"/>
    <w:basedOn w:val="a0"/>
    <w:uiPriority w:val="99"/>
  </w:style>
  <w:style w:type="paragraph" w:styleId="aff2">
    <w:name w:val="Normal (Web)"/>
    <w:basedOn w:val="a"/>
    <w:uiPriority w:val="99"/>
    <w:unhideWhenUsed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il-message-sender-email">
    <w:name w:val="Mail-message-sender-email"/>
    <w:basedOn w:val="a0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styleId="aff3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f4">
    <w:name w:val="No Spacing"/>
    <w:uiPriority w:val="99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Pr>
      <w:rFonts w:ascii="Courier New" w:hAnsi="Courier New" w:cs="Courier New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link w:val="10"/>
    <w:uiPriority w:val="9"/>
    <w:qFormat/>
    <w:pP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link w:val="a4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4">
    <w:name w:val="Название Знак"/>
    <w:link w:val="a3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5">
    <w:name w:val="Subtitle"/>
    <w:link w:val="a6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link w:val="a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uiPriority w:val="19"/>
    <w:qFormat/>
    <w:rPr>
      <w:i/>
      <w:iCs/>
      <w:color w:val="808080" w:themeColor="text1" w:themeTint="7F"/>
    </w:rPr>
  </w:style>
  <w:style w:type="character" w:styleId="a8">
    <w:name w:val="Emphasis"/>
    <w:uiPriority w:val="20"/>
    <w:qFormat/>
    <w:rPr>
      <w:i/>
      <w:iCs/>
    </w:rPr>
  </w:style>
  <w:style w:type="character" w:styleId="a9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a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b">
    <w:name w:val="Intense Quote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link w:val="ab"/>
    <w:uiPriority w:val="30"/>
    <w:rPr>
      <w:b/>
      <w:bCs/>
      <w:i/>
      <w:iCs/>
      <w:color w:val="4F81BD" w:themeColor="accent1"/>
    </w:rPr>
  </w:style>
  <w:style w:type="character" w:styleId="ad">
    <w:name w:val="Subtle Reference"/>
    <w:uiPriority w:val="31"/>
    <w:qFormat/>
    <w:rPr>
      <w:smallCaps/>
      <w:color w:val="C0504D" w:themeColor="accent2"/>
      <w:u w:val="single"/>
    </w:rPr>
  </w:style>
  <w:style w:type="character" w:styleId="ae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uiPriority w:val="33"/>
    <w:qFormat/>
    <w:rPr>
      <w:b/>
      <w:bCs/>
      <w:smallCaps/>
      <w:spacing w:val="5"/>
    </w:rPr>
  </w:style>
  <w:style w:type="paragraph" w:styleId="af0">
    <w:name w:val="List Paragraph"/>
    <w:uiPriority w:val="34"/>
    <w:qFormat/>
    <w:pPr>
      <w:ind w:left="720"/>
      <w:contextualSpacing/>
    </w:pPr>
  </w:style>
  <w:style w:type="paragraph" w:styleId="af1">
    <w:name w:val="footnote text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Pr>
      <w:sz w:val="20"/>
      <w:szCs w:val="20"/>
    </w:rPr>
  </w:style>
  <w:style w:type="character" w:styleId="af3">
    <w:name w:val="footnote reference"/>
    <w:uiPriority w:val="99"/>
    <w:semiHidden/>
    <w:unhideWhenUsed/>
    <w:rPr>
      <w:vertAlign w:val="superscript"/>
    </w:rPr>
  </w:style>
  <w:style w:type="paragraph" w:styleId="af4">
    <w:name w:val="endnote text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Pr>
      <w:sz w:val="20"/>
      <w:szCs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af7">
    <w:name w:val="Plain Text"/>
    <w:link w:val="af8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8">
    <w:name w:val="Текст Знак"/>
    <w:link w:val="af7"/>
    <w:uiPriority w:val="99"/>
    <w:rPr>
      <w:rFonts w:ascii="Courier New" w:hAnsi="Courier New" w:cs="Courier New"/>
      <w:sz w:val="21"/>
      <w:szCs w:val="21"/>
    </w:rPr>
  </w:style>
  <w:style w:type="paragraph" w:styleId="af9">
    <w:name w:val="header"/>
    <w:link w:val="afa"/>
    <w:uiPriority w:val="99"/>
    <w:unhideWhenUsed/>
    <w:pPr>
      <w:spacing w:after="0" w:line="240" w:lineRule="auto"/>
    </w:pPr>
  </w:style>
  <w:style w:type="character" w:customStyle="1" w:styleId="afa">
    <w:name w:val="Верхний колонтитул Знак"/>
    <w:link w:val="af9"/>
    <w:uiPriority w:val="99"/>
  </w:style>
  <w:style w:type="paragraph" w:styleId="afb">
    <w:name w:val="footer"/>
    <w:link w:val="afc"/>
    <w:uiPriority w:val="99"/>
    <w:unhideWhenUsed/>
    <w:pPr>
      <w:spacing w:after="0" w:line="240" w:lineRule="auto"/>
    </w:pPr>
  </w:style>
  <w:style w:type="character" w:customStyle="1" w:styleId="afc">
    <w:name w:val="Нижний колонтитул Знак"/>
    <w:link w:val="afb"/>
    <w:uiPriority w:val="99"/>
  </w:style>
  <w:style w:type="paragraph" w:styleId="afd">
    <w:name w:val="caption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table" w:styleId="afe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hAnsi="Tahoma" w:cs="Tahoma"/>
      <w:sz w:val="16"/>
      <w:szCs w:val="16"/>
    </w:rPr>
  </w:style>
  <w:style w:type="character" w:styleId="aff1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rey-tabletext">
    <w:name w:val="Grey-table__text"/>
    <w:basedOn w:val="a0"/>
    <w:uiPriority w:val="99"/>
  </w:style>
  <w:style w:type="paragraph" w:styleId="aff2">
    <w:name w:val="Normal (Web)"/>
    <w:basedOn w:val="a"/>
    <w:uiPriority w:val="99"/>
    <w:unhideWhenUsed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il-message-sender-email">
    <w:name w:val="Mail-message-sender-email"/>
    <w:basedOn w:val="a0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styleId="aff3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f4">
    <w:name w:val="No Spacing"/>
    <w:uiPriority w:val="99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Pr>
      <w:rFonts w:ascii="Courier New" w:hAnsi="Courier New" w:cs="Courier New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outu.be/C3Il2k27Q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7ZIDaGdjqg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Решетникова</dc:creator>
  <cp:lastModifiedBy>АЛЛА</cp:lastModifiedBy>
  <cp:revision>2</cp:revision>
  <dcterms:created xsi:type="dcterms:W3CDTF">2023-09-07T13:05:00Z</dcterms:created>
  <dcterms:modified xsi:type="dcterms:W3CDTF">2023-09-07T13:05:00Z</dcterms:modified>
</cp:coreProperties>
</file>